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2A" w:rsidRPr="009F136D" w:rsidRDefault="00B46045" w:rsidP="00B46045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9F136D">
        <w:rPr>
          <w:rFonts w:ascii="宋体" w:eastAsia="宋体" w:hAnsi="宋体" w:hint="eastAsia"/>
          <w:b/>
          <w:sz w:val="32"/>
          <w:szCs w:val="32"/>
        </w:rPr>
        <w:t>2</w:t>
      </w:r>
      <w:r w:rsidRPr="009F136D">
        <w:rPr>
          <w:rFonts w:ascii="宋体" w:eastAsia="宋体" w:hAnsi="宋体"/>
          <w:b/>
          <w:sz w:val="32"/>
          <w:szCs w:val="32"/>
        </w:rPr>
        <w:t>023</w:t>
      </w:r>
      <w:r w:rsidRPr="009F136D">
        <w:rPr>
          <w:rFonts w:ascii="宋体" w:eastAsia="宋体" w:hAnsi="宋体" w:hint="eastAsia"/>
          <w:b/>
          <w:sz w:val="32"/>
          <w:szCs w:val="32"/>
        </w:rPr>
        <w:t>年材料工程系科研经费奖励办法</w:t>
      </w:r>
    </w:p>
    <w:bookmarkEnd w:id="0"/>
    <w:p w:rsidR="00B46045" w:rsidRDefault="00B46045" w:rsidP="00B4604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依照学校要求，材料工程系经过党政联席会议讨论通过了2</w:t>
      </w:r>
      <w:r>
        <w:rPr>
          <w:rFonts w:ascii="宋体" w:eastAsia="宋体" w:hAnsi="宋体"/>
          <w:sz w:val="28"/>
          <w:szCs w:val="28"/>
        </w:rPr>
        <w:t>023</w:t>
      </w:r>
      <w:r>
        <w:rPr>
          <w:rFonts w:ascii="宋体" w:eastAsia="宋体" w:hAnsi="宋体" w:hint="eastAsia"/>
          <w:sz w:val="28"/>
          <w:szCs w:val="28"/>
        </w:rPr>
        <w:t>年科研经费奖励办法，具体规则如下：</w:t>
      </w:r>
    </w:p>
    <w:p w:rsidR="00B46045" w:rsidRDefault="00B46045" w:rsidP="00B4604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根据学校计算办法，材料工程系奖励总额：</w:t>
      </w:r>
    </w:p>
    <w:p w:rsidR="00B46045" w:rsidRDefault="00B46045" w:rsidP="00B4604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科研经费任务：5</w:t>
      </w:r>
      <w:r>
        <w:rPr>
          <w:rFonts w:ascii="宋体" w:eastAsia="宋体" w:hAnsi="宋体"/>
          <w:sz w:val="28"/>
          <w:szCs w:val="28"/>
        </w:rPr>
        <w:t>71</w:t>
      </w:r>
      <w:r>
        <w:rPr>
          <w:rFonts w:ascii="宋体" w:eastAsia="宋体" w:hAnsi="宋体" w:hint="eastAsia"/>
          <w:sz w:val="28"/>
          <w:szCs w:val="28"/>
        </w:rPr>
        <w:t>万元</w:t>
      </w:r>
    </w:p>
    <w:p w:rsidR="00B46045" w:rsidRDefault="00B46045" w:rsidP="00B4604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科研经费实际完成：3</w:t>
      </w:r>
      <w:r>
        <w:rPr>
          <w:rFonts w:ascii="宋体" w:eastAsia="宋体" w:hAnsi="宋体"/>
          <w:sz w:val="28"/>
          <w:szCs w:val="28"/>
        </w:rPr>
        <w:t>98.72</w:t>
      </w:r>
      <w:r>
        <w:rPr>
          <w:rFonts w:ascii="宋体" w:eastAsia="宋体" w:hAnsi="宋体" w:hint="eastAsia"/>
          <w:sz w:val="28"/>
          <w:szCs w:val="28"/>
        </w:rPr>
        <w:t>万元</w:t>
      </w:r>
    </w:p>
    <w:p w:rsidR="00B46045" w:rsidRDefault="00B46045" w:rsidP="00B4604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奖励总额：3</w:t>
      </w:r>
      <w:r>
        <w:rPr>
          <w:rFonts w:ascii="宋体" w:eastAsia="宋体" w:hAnsi="宋体"/>
          <w:sz w:val="28"/>
          <w:szCs w:val="28"/>
        </w:rPr>
        <w:t>98.72</w:t>
      </w:r>
      <w:r>
        <w:rPr>
          <w:rFonts w:ascii="宋体" w:eastAsia="宋体" w:hAnsi="宋体" w:hint="eastAsia"/>
          <w:sz w:val="28"/>
          <w:szCs w:val="28"/>
        </w:rPr>
        <w:t>×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%=</w:t>
      </w:r>
      <w:r>
        <w:rPr>
          <w:rFonts w:ascii="宋体" w:eastAsia="宋体" w:hAnsi="宋体"/>
          <w:sz w:val="28"/>
          <w:szCs w:val="28"/>
        </w:rPr>
        <w:t>11.9616</w:t>
      </w:r>
      <w:r>
        <w:rPr>
          <w:rFonts w:ascii="宋体" w:eastAsia="宋体" w:hAnsi="宋体" w:hint="eastAsia"/>
          <w:sz w:val="28"/>
          <w:szCs w:val="28"/>
        </w:rPr>
        <w:t>万元</w:t>
      </w:r>
    </w:p>
    <w:p w:rsidR="00E92A6E" w:rsidRDefault="00E92A6E" w:rsidP="00B4604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特此说明。</w:t>
      </w:r>
    </w:p>
    <w:p w:rsidR="00E92A6E" w:rsidRDefault="00E92A6E" w:rsidP="00B46045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E92A6E" w:rsidRDefault="00E92A6E" w:rsidP="00B46045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E92A6E" w:rsidRDefault="00E92A6E" w:rsidP="00E92A6E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材料工程系</w:t>
      </w:r>
    </w:p>
    <w:p w:rsidR="00E92A6E" w:rsidRPr="00B46045" w:rsidRDefault="00E92A6E" w:rsidP="00E92A6E">
      <w:pPr>
        <w:wordWrap w:val="0"/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E92A6E" w:rsidRPr="00B46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A9"/>
    <w:rsid w:val="003441A9"/>
    <w:rsid w:val="006D0D2A"/>
    <w:rsid w:val="009F136D"/>
    <w:rsid w:val="00B46045"/>
    <w:rsid w:val="00E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6222"/>
  <w15:chartTrackingRefBased/>
  <w15:docId w15:val="{00AE40D3-09EF-41B7-990B-0F272C4C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君莫笑</dc:creator>
  <cp:keywords/>
  <dc:description/>
  <cp:lastModifiedBy>君莫笑</cp:lastModifiedBy>
  <cp:revision>3</cp:revision>
  <dcterms:created xsi:type="dcterms:W3CDTF">2024-01-05T07:56:00Z</dcterms:created>
  <dcterms:modified xsi:type="dcterms:W3CDTF">2024-01-05T08:52:00Z</dcterms:modified>
</cp:coreProperties>
</file>